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31-НҚ от 24.02.2023</w:t>
      </w:r>
    </w:p>
    <w:p w14:paraId="67EDF284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2E7D9FE0" w14:textId="614EA9A1"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C92881"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C92881">
        <w:rPr>
          <w:color w:val="1E1D8E"/>
          <w:sz w:val="16"/>
          <w:szCs w:val="16"/>
        </w:rPr>
        <w:t xml:space="preserve"> </w:t>
      </w:r>
      <w:r w:rsidR="00C92881">
        <w:rPr>
          <w:color w:val="1E1D8E"/>
          <w:sz w:val="16"/>
          <w:szCs w:val="16"/>
          <w:lang w:val="kk-KZ"/>
        </w:rPr>
        <w:t>Астана</w:t>
      </w:r>
    </w:p>
    <w:p w14:paraId="246B19C3" w14:textId="77777777" w:rsidR="00CF13AD" w:rsidRDefault="00CF13AD" w:rsidP="00C76A28">
      <w:pPr>
        <w:rPr>
          <w:b/>
          <w:sz w:val="28"/>
          <w:szCs w:val="28"/>
          <w:lang w:val="kk-KZ"/>
        </w:rPr>
      </w:pPr>
    </w:p>
    <w:p w14:paraId="3BC808F5" w14:textId="77777777" w:rsidR="00AE4123" w:rsidRDefault="00AE4123" w:rsidP="00C76A28">
      <w:pPr>
        <w:rPr>
          <w:b/>
          <w:sz w:val="28"/>
          <w:szCs w:val="28"/>
          <w:lang w:val="kk-KZ"/>
        </w:rPr>
      </w:pPr>
    </w:p>
    <w:p w14:paraId="66CA43C7" w14:textId="77777777" w:rsidR="00C92881" w:rsidRPr="00C76A28" w:rsidRDefault="00C92881" w:rsidP="00C76A28">
      <w:pPr>
        <w:rPr>
          <w:b/>
          <w:sz w:val="28"/>
          <w:szCs w:val="28"/>
          <w:lang w:val="kk-KZ"/>
        </w:rPr>
      </w:pPr>
    </w:p>
    <w:p w14:paraId="040C84E9" w14:textId="77777777" w:rsidR="00DB3FF2" w:rsidRPr="00F36A51" w:rsidRDefault="00DB3FF2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F36A51">
        <w:rPr>
          <w:b/>
          <w:sz w:val="28"/>
          <w:szCs w:val="28"/>
          <w:lang w:val="kk-KZ"/>
        </w:rPr>
        <w:t>Стандарттаудың кейбір</w:t>
      </w:r>
    </w:p>
    <w:p w14:paraId="6F539351" w14:textId="77777777" w:rsidR="00DB3FF2" w:rsidRPr="00F36A51" w:rsidRDefault="00DB3FF2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F36A51">
        <w:rPr>
          <w:b/>
          <w:sz w:val="28"/>
          <w:szCs w:val="28"/>
          <w:lang w:val="kk-KZ"/>
        </w:rPr>
        <w:t xml:space="preserve">мәселелері туралы </w:t>
      </w:r>
    </w:p>
    <w:p w14:paraId="74477EDD" w14:textId="77777777" w:rsidR="00DB3FF2" w:rsidRPr="00F36A51" w:rsidRDefault="00DB3FF2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p w14:paraId="1E31BEF6" w14:textId="77777777" w:rsidR="00C92881" w:rsidRDefault="00C92881" w:rsidP="00C92881">
      <w:pPr>
        <w:ind w:firstLine="720"/>
        <w:jc w:val="both"/>
        <w:rPr>
          <w:b/>
          <w:bCs/>
          <w:sz w:val="28"/>
          <w:szCs w:val="28"/>
          <w:lang w:val="kk-KZ"/>
        </w:rPr>
      </w:pPr>
      <w:r w:rsidRPr="00F71957">
        <w:rPr>
          <w:sz w:val="28"/>
          <w:szCs w:val="28"/>
          <w:lang w:val="kk-KZ"/>
        </w:rPr>
        <w:t>Қазақстан Республикасы</w:t>
      </w:r>
      <w:r>
        <w:rPr>
          <w:sz w:val="28"/>
          <w:szCs w:val="28"/>
          <w:lang w:val="kk-KZ"/>
        </w:rPr>
        <w:t xml:space="preserve"> </w:t>
      </w:r>
      <w:r w:rsidRPr="00F71957">
        <w:rPr>
          <w:sz w:val="28"/>
          <w:szCs w:val="28"/>
          <w:lang w:val="kk-KZ"/>
        </w:rPr>
        <w:t>Инвестициялар және даму</w:t>
      </w:r>
      <w:r>
        <w:rPr>
          <w:sz w:val="28"/>
          <w:szCs w:val="28"/>
          <w:lang w:val="kk-KZ"/>
        </w:rPr>
        <w:t xml:space="preserve"> </w:t>
      </w:r>
      <w:r w:rsidRPr="00F71957">
        <w:rPr>
          <w:sz w:val="28"/>
          <w:szCs w:val="28"/>
          <w:lang w:val="kk-KZ"/>
        </w:rPr>
        <w:t>министрінің</w:t>
      </w:r>
      <w:r>
        <w:rPr>
          <w:sz w:val="28"/>
          <w:szCs w:val="28"/>
          <w:lang w:val="kk-KZ"/>
        </w:rPr>
        <w:t xml:space="preserve"> </w:t>
      </w:r>
      <w:r w:rsidRPr="00F71957">
        <w:rPr>
          <w:sz w:val="28"/>
          <w:szCs w:val="28"/>
          <w:lang w:val="kk-KZ"/>
        </w:rPr>
        <w:t>2018 жылғы 12 желтоқсандағы</w:t>
      </w:r>
      <w:r>
        <w:rPr>
          <w:sz w:val="28"/>
          <w:szCs w:val="28"/>
          <w:lang w:val="kk-KZ"/>
        </w:rPr>
        <w:t xml:space="preserve"> </w:t>
      </w:r>
      <w:r w:rsidRPr="00F71957">
        <w:rPr>
          <w:sz w:val="28"/>
          <w:szCs w:val="28"/>
          <w:lang w:val="kk-KZ"/>
        </w:rPr>
        <w:t>№ 870 бұйрығымен бекітілген</w:t>
      </w:r>
      <w:r>
        <w:rPr>
          <w:sz w:val="28"/>
          <w:szCs w:val="28"/>
          <w:lang w:val="kk-KZ"/>
        </w:rPr>
        <w:t xml:space="preserve"> «</w:t>
      </w:r>
      <w:r w:rsidRPr="00F71957">
        <w:rPr>
          <w:sz w:val="28"/>
          <w:szCs w:val="28"/>
          <w:lang w:val="kk-KZ"/>
        </w:rPr>
        <w:t>Халықаралық, өңірлік стандарттарды (оның ішінде Қазақстан Республикасының аумағында мемлекетаралық стандарттарды келісу, қолданысқа енгізу және күшін жою) және шет мемлекеттердің стандарттарын, стандарттау жөніндегі халықаралық ұйымдардың техникалық-экономикалық ақпарат сыныптауыштарын, стандарттау жөніндегі өңірлік ұйымдардың техникалық-экономикалық ақпарат сыныптауыштарын, стандарттау жөніндегі қағидалары мен ұсынымдарын, шет мемлекеттердің техникалық-экономикалық ақпарат сыныптауыштарын, стандарттау жөніндегі қағидалары, нормалары мен ұсынымдарын қолдану</w:t>
      </w:r>
      <w:r>
        <w:rPr>
          <w:sz w:val="28"/>
          <w:szCs w:val="28"/>
          <w:lang w:val="kk-KZ"/>
        </w:rPr>
        <w:t>»</w:t>
      </w:r>
      <w:r w:rsidRPr="00F71957">
        <w:rPr>
          <w:sz w:val="28"/>
          <w:szCs w:val="28"/>
          <w:lang w:val="kk-KZ"/>
        </w:rPr>
        <w:t xml:space="preserve"> қағидалары</w:t>
      </w:r>
      <w:r>
        <w:rPr>
          <w:sz w:val="28"/>
          <w:szCs w:val="28"/>
          <w:lang w:val="kk-KZ"/>
        </w:rPr>
        <w:t xml:space="preserve">ның 20 тармағына сәйкес және </w:t>
      </w:r>
      <w:r w:rsidRPr="00F71957">
        <w:rPr>
          <w:sz w:val="28"/>
          <w:szCs w:val="28"/>
          <w:lang w:val="kk-KZ"/>
        </w:rPr>
        <w:t xml:space="preserve">стандарттау жөніндегі Ұлттық органның ғылыми-техникалық кеңесінің 2023 жылғы 3 ақпандағы № 5 хаттамасы негізінде </w:t>
      </w:r>
      <w:r w:rsidRPr="00F71957">
        <w:rPr>
          <w:b/>
          <w:bCs/>
          <w:sz w:val="28"/>
          <w:szCs w:val="28"/>
          <w:lang w:val="kk-KZ"/>
        </w:rPr>
        <w:t>БҰЙЫРАМЫН:</w:t>
      </w:r>
    </w:p>
    <w:p w14:paraId="7577A022" w14:textId="77777777" w:rsidR="00C92881" w:rsidRPr="00F71957" w:rsidRDefault="00C92881" w:rsidP="00C92881">
      <w:pPr>
        <w:ind w:firstLine="720"/>
        <w:jc w:val="both"/>
        <w:rPr>
          <w:sz w:val="28"/>
          <w:szCs w:val="28"/>
          <w:lang w:val="kk-KZ"/>
        </w:rPr>
      </w:pPr>
      <w:r w:rsidRPr="00F71957">
        <w:rPr>
          <w:sz w:val="28"/>
          <w:szCs w:val="28"/>
          <w:lang w:val="kk-KZ"/>
        </w:rPr>
        <w:t>1.</w:t>
      </w:r>
      <w:r w:rsidRPr="00F71957">
        <w:rPr>
          <w:sz w:val="28"/>
          <w:szCs w:val="28"/>
          <w:lang w:val="kk-KZ"/>
        </w:rPr>
        <w:tab/>
        <w:t>2023 жылғы 1 сәуірден бастап ЕАЭО ТР-мен өзара байланысты ГОСТ 34796-2021</w:t>
      </w:r>
      <w:r>
        <w:rPr>
          <w:sz w:val="28"/>
          <w:szCs w:val="28"/>
          <w:lang w:val="kk-KZ"/>
        </w:rPr>
        <w:t xml:space="preserve"> </w:t>
      </w:r>
      <w:r w:rsidRPr="00F71957">
        <w:rPr>
          <w:sz w:val="28"/>
          <w:szCs w:val="28"/>
          <w:lang w:val="kk-KZ"/>
        </w:rPr>
        <w:t>«Сыра сусындары. Жалпы техникалық шарттар»</w:t>
      </w:r>
      <w:r>
        <w:rPr>
          <w:sz w:val="28"/>
          <w:szCs w:val="28"/>
          <w:lang w:val="kk-KZ"/>
        </w:rPr>
        <w:t xml:space="preserve"> ұлттық стандарт негізінде қолданысқа еңгізілсін</w:t>
      </w:r>
      <w:r w:rsidRPr="00F71957">
        <w:rPr>
          <w:sz w:val="28"/>
          <w:szCs w:val="28"/>
          <w:lang w:val="kk-KZ"/>
        </w:rPr>
        <w:t xml:space="preserve">. </w:t>
      </w:r>
    </w:p>
    <w:p w14:paraId="09471E1C" w14:textId="24A35EFF" w:rsidR="00C92881" w:rsidRDefault="00C92881" w:rsidP="00C92881">
      <w:pPr>
        <w:ind w:firstLine="720"/>
        <w:jc w:val="both"/>
        <w:rPr>
          <w:sz w:val="28"/>
          <w:szCs w:val="28"/>
          <w:lang w:val="kk-KZ"/>
        </w:rPr>
      </w:pPr>
      <w:r w:rsidRPr="00F71957">
        <w:rPr>
          <w:sz w:val="28"/>
          <w:szCs w:val="28"/>
          <w:lang w:val="kk-KZ"/>
        </w:rPr>
        <w:t>2.</w:t>
      </w:r>
      <w:r w:rsidRPr="00F71957">
        <w:rPr>
          <w:sz w:val="28"/>
          <w:szCs w:val="28"/>
          <w:lang w:val="kk-KZ"/>
        </w:rPr>
        <w:tab/>
        <w:t>2023 жылғы 1 сәуірден бастап</w:t>
      </w:r>
      <w:r>
        <w:rPr>
          <w:sz w:val="28"/>
          <w:szCs w:val="28"/>
          <w:lang w:val="kk-KZ"/>
        </w:rPr>
        <w:t xml:space="preserve"> о</w:t>
      </w:r>
      <w:r w:rsidRPr="00F71957">
        <w:rPr>
          <w:sz w:val="28"/>
          <w:szCs w:val="28"/>
          <w:lang w:val="kk-KZ"/>
        </w:rPr>
        <w:t>сы бұйрық</w:t>
      </w:r>
      <w:r w:rsidRPr="00C92881">
        <w:rPr>
          <w:sz w:val="28"/>
          <w:szCs w:val="28"/>
          <w:lang w:val="kk-KZ"/>
        </w:rPr>
        <w:t>ты</w:t>
      </w:r>
      <w:r w:rsidRPr="00F71957">
        <w:rPr>
          <w:sz w:val="28"/>
          <w:szCs w:val="28"/>
          <w:lang w:val="kk-KZ"/>
        </w:rPr>
        <w:t>ң қосымша</w:t>
      </w:r>
      <w:r w:rsidR="00BE63BB">
        <w:rPr>
          <w:sz w:val="28"/>
          <w:szCs w:val="28"/>
          <w:lang w:val="kk-KZ"/>
        </w:rPr>
        <w:t>лар</w:t>
      </w:r>
      <w:bookmarkStart w:id="0" w:name="_GoBack"/>
      <w:bookmarkEnd w:id="0"/>
      <w:r w:rsidRPr="00F71957">
        <w:rPr>
          <w:sz w:val="28"/>
          <w:szCs w:val="28"/>
          <w:lang w:val="kk-KZ"/>
        </w:rPr>
        <w:t>ға сәйкес стандарттар тізбесі қолданысқа енгізілсін.</w:t>
      </w:r>
    </w:p>
    <w:p w14:paraId="085ABF10" w14:textId="77777777" w:rsidR="00C92881" w:rsidRPr="00F71957" w:rsidRDefault="00C92881" w:rsidP="00C92881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3. </w:t>
      </w:r>
      <w:r w:rsidRPr="00F71957">
        <w:rPr>
          <w:sz w:val="28"/>
          <w:szCs w:val="28"/>
          <w:lang w:val="kk-KZ"/>
        </w:rPr>
        <w:t>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14:paraId="1C6086B5" w14:textId="77777777" w:rsidR="00C92881" w:rsidRPr="00F71957" w:rsidRDefault="00C92881" w:rsidP="00C92881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Pr="00F71957">
        <w:rPr>
          <w:sz w:val="28"/>
          <w:szCs w:val="28"/>
          <w:lang w:val="kk-KZ"/>
        </w:rPr>
        <w:t>. Осы бұйрық қол қойылған күнінен бастап күшіне енеді.</w:t>
      </w:r>
    </w:p>
    <w:p w14:paraId="3265BF87" w14:textId="77777777" w:rsidR="00C76A28" w:rsidRPr="00C76A28" w:rsidRDefault="00C76A28" w:rsidP="00C76A28">
      <w:pPr>
        <w:ind w:firstLine="709"/>
        <w:rPr>
          <w:b/>
          <w:sz w:val="27"/>
          <w:szCs w:val="27"/>
          <w:lang w:val="kk-KZ"/>
        </w:rPr>
      </w:pPr>
    </w:p>
    <w:p w14:paraId="0471671A" w14:textId="77777777" w:rsidR="00DB3FF2" w:rsidRPr="00C76A28" w:rsidRDefault="00DB3FF2" w:rsidP="00C76A28">
      <w:pPr>
        <w:tabs>
          <w:tab w:val="left" w:pos="0"/>
          <w:tab w:val="left" w:pos="993"/>
          <w:tab w:val="left" w:pos="9356"/>
        </w:tabs>
        <w:ind w:firstLine="709"/>
        <w:rPr>
          <w:sz w:val="27"/>
          <w:szCs w:val="27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07A79" w:rsidRPr="00C76A28" w14:paraId="168CF599" w14:textId="77777777" w:rsidTr="00A07A79">
        <w:tc>
          <w:tcPr>
            <w:tcW w:w="4926" w:type="dxa"/>
          </w:tcPr>
          <w:p w14:paraId="0D8D07BF" w14:textId="77777777" w:rsidR="00A07A79" w:rsidRPr="00C92881" w:rsidRDefault="00367118" w:rsidP="00B20D02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both"/>
              <w:rPr>
                <w:b/>
                <w:sz w:val="28"/>
                <w:szCs w:val="27"/>
                <w:lang w:val="kk-KZ"/>
              </w:rPr>
            </w:pPr>
            <w:r w:rsidRPr="00C92881">
              <w:rPr>
                <w:b/>
                <w:sz w:val="28"/>
                <w:szCs w:val="27"/>
                <w:lang w:val="kk-KZ"/>
              </w:rPr>
              <w:t>Төраға</w:t>
            </w:r>
            <w:r w:rsidR="00787328" w:rsidRPr="00C92881">
              <w:rPr>
                <w:b/>
                <w:sz w:val="28"/>
                <w:szCs w:val="27"/>
                <w:lang w:val="kk-KZ"/>
              </w:rPr>
              <w:t xml:space="preserve"> </w:t>
            </w:r>
          </w:p>
        </w:tc>
        <w:tc>
          <w:tcPr>
            <w:tcW w:w="4927" w:type="dxa"/>
            <w:vAlign w:val="bottom"/>
          </w:tcPr>
          <w:p w14:paraId="766EDFCF" w14:textId="3E1C8294" w:rsidR="00A07A79" w:rsidRPr="00C92881" w:rsidRDefault="00367118" w:rsidP="001705D0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rPr>
                <w:b/>
                <w:sz w:val="28"/>
                <w:szCs w:val="27"/>
                <w:lang w:val="kk-KZ"/>
              </w:rPr>
            </w:pPr>
            <w:r w:rsidRPr="00C92881">
              <w:rPr>
                <w:b/>
                <w:sz w:val="28"/>
                <w:szCs w:val="27"/>
                <w:lang w:val="kk-KZ"/>
              </w:rPr>
              <w:t xml:space="preserve">            </w:t>
            </w:r>
            <w:r w:rsidR="00D616F6" w:rsidRPr="00C92881">
              <w:rPr>
                <w:b/>
                <w:sz w:val="28"/>
                <w:szCs w:val="27"/>
                <w:lang w:val="kk-KZ"/>
              </w:rPr>
              <w:t xml:space="preserve">   </w:t>
            </w:r>
            <w:r w:rsidRPr="00C92881">
              <w:rPr>
                <w:b/>
                <w:sz w:val="28"/>
                <w:szCs w:val="27"/>
                <w:lang w:val="kk-KZ"/>
              </w:rPr>
              <w:t xml:space="preserve">   </w:t>
            </w:r>
            <w:r w:rsidR="00071709" w:rsidRPr="00C92881">
              <w:rPr>
                <w:b/>
                <w:sz w:val="28"/>
                <w:szCs w:val="27"/>
                <w:lang w:val="kk-KZ"/>
              </w:rPr>
              <w:t xml:space="preserve">         </w:t>
            </w:r>
            <w:r w:rsidR="00B20D02" w:rsidRPr="00C92881">
              <w:rPr>
                <w:b/>
                <w:sz w:val="28"/>
                <w:szCs w:val="27"/>
                <w:lang w:val="kk-KZ"/>
              </w:rPr>
              <w:t xml:space="preserve">  </w:t>
            </w:r>
            <w:r w:rsidR="001705D0" w:rsidRPr="00C92881">
              <w:rPr>
                <w:b/>
                <w:sz w:val="28"/>
                <w:szCs w:val="27"/>
                <w:lang w:val="kk-KZ"/>
              </w:rPr>
              <w:t xml:space="preserve">    </w:t>
            </w:r>
            <w:r w:rsidR="00C92881">
              <w:rPr>
                <w:b/>
                <w:sz w:val="28"/>
                <w:szCs w:val="27"/>
                <w:lang w:val="kk-KZ"/>
              </w:rPr>
              <w:t xml:space="preserve"> </w:t>
            </w:r>
            <w:r w:rsidR="001705D0" w:rsidRPr="00C92881">
              <w:rPr>
                <w:b/>
                <w:sz w:val="28"/>
                <w:szCs w:val="27"/>
                <w:lang w:val="kk-KZ"/>
              </w:rPr>
              <w:t xml:space="preserve"> </w:t>
            </w:r>
            <w:r w:rsidR="00D616F6" w:rsidRPr="00C92881">
              <w:rPr>
                <w:b/>
                <w:sz w:val="28"/>
                <w:szCs w:val="27"/>
                <w:lang w:val="kk-KZ"/>
              </w:rPr>
              <w:t>Елікбаев</w:t>
            </w:r>
            <w:r w:rsidR="001705D0" w:rsidRPr="00C92881">
              <w:rPr>
                <w:b/>
                <w:sz w:val="28"/>
                <w:szCs w:val="27"/>
                <w:lang w:val="kk-KZ"/>
              </w:rPr>
              <w:t xml:space="preserve"> Қ.</w:t>
            </w:r>
          </w:p>
        </w:tc>
      </w:tr>
    </w:tbl>
    <w:p w14:paraId="38B6A98D" w14:textId="77777777" w:rsidR="00FD0111" w:rsidRPr="00C76A28" w:rsidRDefault="00FD0111" w:rsidP="00C76A28">
      <w:pPr>
        <w:ind w:firstLine="709"/>
        <w:jc w:val="both"/>
        <w:rPr>
          <w:sz w:val="27"/>
          <w:szCs w:val="27"/>
          <w:lang w:val="kk-KZ"/>
        </w:rPr>
      </w:pPr>
    </w:p>
    <w:sectPr w:rsidR="00FD0111" w:rsidRPr="00C76A28" w:rsidSect="00D11447">
      <w:headerReference w:type="default" r:id="rId8"/>
      <w:headerReference w:type="first" r:id="rId9"/>
      <w:pgSz w:w="11906" w:h="16838" w:code="9"/>
      <w:pgMar w:top="993" w:right="851" w:bottom="993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24.02.2023 15:29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C563D5C" w14:textId="77777777" w:rsidR="0033339A" w:rsidRDefault="0033339A">
      <w:r>
        <w:separator/>
      </w:r>
    </w:p>
  </w:endnote>
  <w:endnote w:type="continuationSeparator" w:id="0">
    <w:p w14:paraId="2BFEAFAA" w14:textId="77777777" w:rsidR="0033339A" w:rsidRDefault="003333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14.03.2023 10:15.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14.03.2023 10:15.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D67AFC" w14:textId="77777777" w:rsidR="0033339A" w:rsidRDefault="0033339A">
      <w:r>
        <w:separator/>
      </w:r>
    </w:p>
  </w:footnote>
  <w:footnote w:type="continuationSeparator" w:id="0">
    <w:p w14:paraId="20A2D3D7" w14:textId="77777777" w:rsidR="0033339A" w:rsidRDefault="0033339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23482C2" w14:textId="77777777" w:rsidR="00C15D0E" w:rsidRDefault="001F435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EA5F01E" wp14:editId="4EF9822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746AE" w14:textId="77777777"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4EA5F01E"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2BB746AE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50297B6" wp14:editId="5F830BE3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770721" w14:textId="77777777"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w14:anchorId="550297B6"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16770721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4B4720EE" w14:textId="77777777" w:rsidTr="007F571D">
      <w:trPr>
        <w:trHeight w:val="1612"/>
      </w:trPr>
      <w:tc>
        <w:tcPr>
          <w:tcW w:w="3812" w:type="dxa"/>
          <w:vAlign w:val="center"/>
        </w:tcPr>
        <w:p w14:paraId="02362495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72260DAA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38E7330A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16BFD73" wp14:editId="66E6F386">
                <wp:extent cx="1049655" cy="1081405"/>
                <wp:effectExtent l="0" t="0" r="0" b="4445"/>
                <wp:docPr id="10" name="Рисунок 10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189DCFFE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7940F014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2C7396F" w14:textId="77777777" w:rsidR="000E73EE" w:rsidRPr="0013109A" w:rsidRDefault="001F435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5195836" wp14:editId="7859E51B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536A05E2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2FF30B2D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670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4BB7"/>
    <w:rsid w:val="000628E6"/>
    <w:rsid w:val="00062AF8"/>
    <w:rsid w:val="00063318"/>
    <w:rsid w:val="00063B91"/>
    <w:rsid w:val="00071709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37C6C"/>
    <w:rsid w:val="00143945"/>
    <w:rsid w:val="00144A17"/>
    <w:rsid w:val="00144BA1"/>
    <w:rsid w:val="0015342C"/>
    <w:rsid w:val="001608CD"/>
    <w:rsid w:val="001705D0"/>
    <w:rsid w:val="0017410A"/>
    <w:rsid w:val="00174371"/>
    <w:rsid w:val="00177EDC"/>
    <w:rsid w:val="00187D2F"/>
    <w:rsid w:val="001904D2"/>
    <w:rsid w:val="00197DB9"/>
    <w:rsid w:val="001A355E"/>
    <w:rsid w:val="001A4309"/>
    <w:rsid w:val="001C0325"/>
    <w:rsid w:val="001C2D25"/>
    <w:rsid w:val="001C7373"/>
    <w:rsid w:val="001D012F"/>
    <w:rsid w:val="001D22F4"/>
    <w:rsid w:val="001D536F"/>
    <w:rsid w:val="001D6EE9"/>
    <w:rsid w:val="001E2F28"/>
    <w:rsid w:val="001E5EA7"/>
    <w:rsid w:val="001E634E"/>
    <w:rsid w:val="001E77F9"/>
    <w:rsid w:val="001F089D"/>
    <w:rsid w:val="001F3735"/>
    <w:rsid w:val="001F435C"/>
    <w:rsid w:val="001F6F5C"/>
    <w:rsid w:val="001F77CD"/>
    <w:rsid w:val="002039DA"/>
    <w:rsid w:val="00203CF9"/>
    <w:rsid w:val="00215484"/>
    <w:rsid w:val="0021584A"/>
    <w:rsid w:val="002204EA"/>
    <w:rsid w:val="00221D4E"/>
    <w:rsid w:val="00227A65"/>
    <w:rsid w:val="00230274"/>
    <w:rsid w:val="00232D38"/>
    <w:rsid w:val="00234A89"/>
    <w:rsid w:val="00244497"/>
    <w:rsid w:val="00246589"/>
    <w:rsid w:val="00252EA2"/>
    <w:rsid w:val="00256F39"/>
    <w:rsid w:val="002814FB"/>
    <w:rsid w:val="0028247F"/>
    <w:rsid w:val="002840E8"/>
    <w:rsid w:val="00290E14"/>
    <w:rsid w:val="00293D3B"/>
    <w:rsid w:val="00296138"/>
    <w:rsid w:val="002B5CEE"/>
    <w:rsid w:val="002B6C4C"/>
    <w:rsid w:val="002C49D0"/>
    <w:rsid w:val="002D6056"/>
    <w:rsid w:val="002D72C7"/>
    <w:rsid w:val="002E2895"/>
    <w:rsid w:val="002E2A5E"/>
    <w:rsid w:val="002E4B0C"/>
    <w:rsid w:val="002F4631"/>
    <w:rsid w:val="002F54D7"/>
    <w:rsid w:val="0031147A"/>
    <w:rsid w:val="00317385"/>
    <w:rsid w:val="00322D2A"/>
    <w:rsid w:val="00326E01"/>
    <w:rsid w:val="003328C3"/>
    <w:rsid w:val="0033339A"/>
    <w:rsid w:val="00333C24"/>
    <w:rsid w:val="003344F0"/>
    <w:rsid w:val="00334A5A"/>
    <w:rsid w:val="00335826"/>
    <w:rsid w:val="0034050B"/>
    <w:rsid w:val="00343298"/>
    <w:rsid w:val="003478AA"/>
    <w:rsid w:val="003541A4"/>
    <w:rsid w:val="003600F7"/>
    <w:rsid w:val="00362BAB"/>
    <w:rsid w:val="00364980"/>
    <w:rsid w:val="00366610"/>
    <w:rsid w:val="00367118"/>
    <w:rsid w:val="00373827"/>
    <w:rsid w:val="003751F4"/>
    <w:rsid w:val="0038148C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1F98"/>
    <w:rsid w:val="003D3D90"/>
    <w:rsid w:val="003D6B25"/>
    <w:rsid w:val="003D6DB9"/>
    <w:rsid w:val="003E330F"/>
    <w:rsid w:val="003F1DF4"/>
    <w:rsid w:val="003F3983"/>
    <w:rsid w:val="003F60E6"/>
    <w:rsid w:val="003F7BE7"/>
    <w:rsid w:val="00400DE3"/>
    <w:rsid w:val="00415A75"/>
    <w:rsid w:val="004160A4"/>
    <w:rsid w:val="00422474"/>
    <w:rsid w:val="00424998"/>
    <w:rsid w:val="00426E17"/>
    <w:rsid w:val="0043027D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23B5"/>
    <w:rsid w:val="004F5A5E"/>
    <w:rsid w:val="004F6AE9"/>
    <w:rsid w:val="00502D23"/>
    <w:rsid w:val="005101E8"/>
    <w:rsid w:val="00512262"/>
    <w:rsid w:val="00514769"/>
    <w:rsid w:val="005171F6"/>
    <w:rsid w:val="00520E09"/>
    <w:rsid w:val="00523236"/>
    <w:rsid w:val="00524BEF"/>
    <w:rsid w:val="00532DC7"/>
    <w:rsid w:val="00535CD5"/>
    <w:rsid w:val="00536665"/>
    <w:rsid w:val="00540078"/>
    <w:rsid w:val="005415F6"/>
    <w:rsid w:val="005434A6"/>
    <w:rsid w:val="005522D7"/>
    <w:rsid w:val="0055357C"/>
    <w:rsid w:val="00556EC2"/>
    <w:rsid w:val="00557A41"/>
    <w:rsid w:val="00560049"/>
    <w:rsid w:val="005631F5"/>
    <w:rsid w:val="00563B14"/>
    <w:rsid w:val="00570415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6742"/>
    <w:rsid w:val="005D6CE8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39D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36EF"/>
    <w:rsid w:val="00684037"/>
    <w:rsid w:val="00695CA0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7025BE"/>
    <w:rsid w:val="00702BCE"/>
    <w:rsid w:val="00704236"/>
    <w:rsid w:val="007050EC"/>
    <w:rsid w:val="00711A93"/>
    <w:rsid w:val="00723236"/>
    <w:rsid w:val="0074722F"/>
    <w:rsid w:val="007474CF"/>
    <w:rsid w:val="0075039B"/>
    <w:rsid w:val="0075393F"/>
    <w:rsid w:val="00754940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328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6ED7"/>
    <w:rsid w:val="007B7F89"/>
    <w:rsid w:val="007C0F8D"/>
    <w:rsid w:val="007C1215"/>
    <w:rsid w:val="007C1411"/>
    <w:rsid w:val="007C4456"/>
    <w:rsid w:val="007C6E4B"/>
    <w:rsid w:val="007C6FD3"/>
    <w:rsid w:val="007D2CA3"/>
    <w:rsid w:val="007D2EE1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269"/>
    <w:rsid w:val="00817558"/>
    <w:rsid w:val="00825B80"/>
    <w:rsid w:val="00827A4E"/>
    <w:rsid w:val="008321A9"/>
    <w:rsid w:val="0083483A"/>
    <w:rsid w:val="0083516C"/>
    <w:rsid w:val="00837584"/>
    <w:rsid w:val="0084009F"/>
    <w:rsid w:val="00847225"/>
    <w:rsid w:val="008516D3"/>
    <w:rsid w:val="00855D58"/>
    <w:rsid w:val="00856D28"/>
    <w:rsid w:val="00861017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416C"/>
    <w:rsid w:val="008E54E3"/>
    <w:rsid w:val="008F0087"/>
    <w:rsid w:val="008F0D7C"/>
    <w:rsid w:val="008F5C3F"/>
    <w:rsid w:val="008F63B3"/>
    <w:rsid w:val="0090584E"/>
    <w:rsid w:val="00914AE1"/>
    <w:rsid w:val="00915CB9"/>
    <w:rsid w:val="00920AA7"/>
    <w:rsid w:val="00922042"/>
    <w:rsid w:val="00924D64"/>
    <w:rsid w:val="00931D39"/>
    <w:rsid w:val="00931F56"/>
    <w:rsid w:val="009433C0"/>
    <w:rsid w:val="00946EFC"/>
    <w:rsid w:val="00947B37"/>
    <w:rsid w:val="009547BD"/>
    <w:rsid w:val="009551D4"/>
    <w:rsid w:val="00956391"/>
    <w:rsid w:val="00962278"/>
    <w:rsid w:val="00964DBA"/>
    <w:rsid w:val="00971785"/>
    <w:rsid w:val="00972A8F"/>
    <w:rsid w:val="00980358"/>
    <w:rsid w:val="009A17AB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3D7D"/>
    <w:rsid w:val="009E575B"/>
    <w:rsid w:val="009E61CA"/>
    <w:rsid w:val="009E7066"/>
    <w:rsid w:val="009F590B"/>
    <w:rsid w:val="009F6C4F"/>
    <w:rsid w:val="00A01F5B"/>
    <w:rsid w:val="00A02E32"/>
    <w:rsid w:val="00A02F4A"/>
    <w:rsid w:val="00A076CD"/>
    <w:rsid w:val="00A07A79"/>
    <w:rsid w:val="00A12E49"/>
    <w:rsid w:val="00A22FC6"/>
    <w:rsid w:val="00A261F4"/>
    <w:rsid w:val="00A27E34"/>
    <w:rsid w:val="00A31C5B"/>
    <w:rsid w:val="00A32E16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7ED1"/>
    <w:rsid w:val="00A73FA3"/>
    <w:rsid w:val="00A746F4"/>
    <w:rsid w:val="00A764DE"/>
    <w:rsid w:val="00A77BEE"/>
    <w:rsid w:val="00A80DAE"/>
    <w:rsid w:val="00A83A56"/>
    <w:rsid w:val="00A86D32"/>
    <w:rsid w:val="00A91AD9"/>
    <w:rsid w:val="00A9316A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44EE"/>
    <w:rsid w:val="00AC657D"/>
    <w:rsid w:val="00AD0540"/>
    <w:rsid w:val="00AD573D"/>
    <w:rsid w:val="00AE4123"/>
    <w:rsid w:val="00AE50E8"/>
    <w:rsid w:val="00AE685A"/>
    <w:rsid w:val="00AF2B93"/>
    <w:rsid w:val="00AF5F86"/>
    <w:rsid w:val="00AF7412"/>
    <w:rsid w:val="00B006E7"/>
    <w:rsid w:val="00B02B6D"/>
    <w:rsid w:val="00B0732B"/>
    <w:rsid w:val="00B128C5"/>
    <w:rsid w:val="00B14EE0"/>
    <w:rsid w:val="00B20D02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32E2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C29"/>
    <w:rsid w:val="00BD4D56"/>
    <w:rsid w:val="00BD5066"/>
    <w:rsid w:val="00BD77C1"/>
    <w:rsid w:val="00BE1D57"/>
    <w:rsid w:val="00BE339C"/>
    <w:rsid w:val="00BE63BB"/>
    <w:rsid w:val="00BF2EE7"/>
    <w:rsid w:val="00BF38BD"/>
    <w:rsid w:val="00BF544C"/>
    <w:rsid w:val="00BF60E0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889"/>
    <w:rsid w:val="00C6591F"/>
    <w:rsid w:val="00C6737F"/>
    <w:rsid w:val="00C7323E"/>
    <w:rsid w:val="00C7373D"/>
    <w:rsid w:val="00C76A28"/>
    <w:rsid w:val="00C771C9"/>
    <w:rsid w:val="00C77B23"/>
    <w:rsid w:val="00C8689C"/>
    <w:rsid w:val="00C86CFA"/>
    <w:rsid w:val="00C92881"/>
    <w:rsid w:val="00C9624F"/>
    <w:rsid w:val="00CA2084"/>
    <w:rsid w:val="00CB2791"/>
    <w:rsid w:val="00CB5978"/>
    <w:rsid w:val="00CB639C"/>
    <w:rsid w:val="00CC2944"/>
    <w:rsid w:val="00CC3C8F"/>
    <w:rsid w:val="00CC7A03"/>
    <w:rsid w:val="00CC7D61"/>
    <w:rsid w:val="00CD047D"/>
    <w:rsid w:val="00CD2698"/>
    <w:rsid w:val="00CD4715"/>
    <w:rsid w:val="00CE09E6"/>
    <w:rsid w:val="00CE2FC7"/>
    <w:rsid w:val="00CE31A1"/>
    <w:rsid w:val="00CE3E36"/>
    <w:rsid w:val="00CF13AD"/>
    <w:rsid w:val="00CF31BA"/>
    <w:rsid w:val="00CF4D86"/>
    <w:rsid w:val="00D11447"/>
    <w:rsid w:val="00D11FDA"/>
    <w:rsid w:val="00D13FF6"/>
    <w:rsid w:val="00D1689E"/>
    <w:rsid w:val="00D170A5"/>
    <w:rsid w:val="00D205EF"/>
    <w:rsid w:val="00D30895"/>
    <w:rsid w:val="00D30918"/>
    <w:rsid w:val="00D33D3B"/>
    <w:rsid w:val="00D36D95"/>
    <w:rsid w:val="00D4296C"/>
    <w:rsid w:val="00D4790B"/>
    <w:rsid w:val="00D572A1"/>
    <w:rsid w:val="00D616F6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A7589"/>
    <w:rsid w:val="00DA79A6"/>
    <w:rsid w:val="00DB362E"/>
    <w:rsid w:val="00DB3FF2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84E"/>
    <w:rsid w:val="00DF6427"/>
    <w:rsid w:val="00E044E7"/>
    <w:rsid w:val="00E13F87"/>
    <w:rsid w:val="00E248CA"/>
    <w:rsid w:val="00E2617C"/>
    <w:rsid w:val="00E36E2C"/>
    <w:rsid w:val="00E44816"/>
    <w:rsid w:val="00E4644A"/>
    <w:rsid w:val="00E47996"/>
    <w:rsid w:val="00E500F9"/>
    <w:rsid w:val="00E56B31"/>
    <w:rsid w:val="00E65A7E"/>
    <w:rsid w:val="00E66BC6"/>
    <w:rsid w:val="00E71C99"/>
    <w:rsid w:val="00E721EA"/>
    <w:rsid w:val="00E733B7"/>
    <w:rsid w:val="00E80C6B"/>
    <w:rsid w:val="00E8591C"/>
    <w:rsid w:val="00E93135"/>
    <w:rsid w:val="00E931B0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00654"/>
    <w:rsid w:val="00F01AE9"/>
    <w:rsid w:val="00F0683F"/>
    <w:rsid w:val="00F137FE"/>
    <w:rsid w:val="00F2662C"/>
    <w:rsid w:val="00F270BE"/>
    <w:rsid w:val="00F34E99"/>
    <w:rsid w:val="00F36A51"/>
    <w:rsid w:val="00F36EB8"/>
    <w:rsid w:val="00F416BB"/>
    <w:rsid w:val="00F4235C"/>
    <w:rsid w:val="00F44032"/>
    <w:rsid w:val="00F450A5"/>
    <w:rsid w:val="00F45965"/>
    <w:rsid w:val="00F46AA3"/>
    <w:rsid w:val="00F526CE"/>
    <w:rsid w:val="00F60AD5"/>
    <w:rsid w:val="00F6188F"/>
    <w:rsid w:val="00F7004A"/>
    <w:rsid w:val="00F7250F"/>
    <w:rsid w:val="00F756EA"/>
    <w:rsid w:val="00F7609A"/>
    <w:rsid w:val="00F77BE6"/>
    <w:rsid w:val="00F809C5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  <w:rsid w:val="00FE6A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4E4176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9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85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5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13" Type="http://schemas.openxmlformats.org/officeDocument/2006/relationships/image" Target="media/image91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1</Pages>
  <Words>238</Words>
  <Characters>1361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Zhumakanova Kamila</cp:lastModifiedBy>
  <cp:revision>25</cp:revision>
  <cp:lastPrinted>2022-08-01T04:23:00Z</cp:lastPrinted>
  <dcterms:created xsi:type="dcterms:W3CDTF">2022-10-27T06:28:00Z</dcterms:created>
  <dcterms:modified xsi:type="dcterms:W3CDTF">2023-02-24T07:04:00Z</dcterms:modified>
</cp:coreProperties>
</file>